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29" w:rsidRDefault="00343D29" w:rsidP="00343D29">
      <w:pPr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130120</wp:posOffset>
                </wp:positionV>
                <wp:extent cx="1710525" cy="230588"/>
                <wp:effectExtent l="0" t="0" r="2349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2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29" w:rsidRDefault="00343D29">
                            <w:r>
                              <w:t>FOR 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pt;margin-top:10.25pt;width:134.7pt;height:1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">
                <v:textbox>
                  <w:txbxContent>
                    <w:p w:rsidR="00343D29" w:rsidRDefault="00343D29">
                      <w:r>
                        <w:t>FOR IMMEDIATE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CONTACT</w:t>
      </w:r>
      <w:proofErr w:type="gramStart"/>
      <w:r>
        <w:t>:</w:t>
      </w:r>
      <w:proofErr w:type="gramEnd"/>
      <w:r>
        <w:br/>
      </w:r>
      <w:r w:rsidR="004E330C">
        <w:t>Kathryn Witherington</w:t>
      </w:r>
      <w:r>
        <w:t>, Economic Development Coordinator</w:t>
      </w:r>
      <w:r>
        <w:br/>
        <w:t>(509) 382-2577</w:t>
      </w:r>
      <w:r>
        <w:br/>
      </w:r>
      <w:hyperlink r:id="rId6" w:history="1">
        <w:r w:rsidR="004E330C" w:rsidRPr="00E14385">
          <w:rPr>
            <w:rStyle w:val="Hyperlink"/>
          </w:rPr>
          <w:t>kathryn@portofcolumbia.org</w:t>
        </w:r>
      </w:hyperlink>
    </w:p>
    <w:p w:rsidR="00A54D45" w:rsidRDefault="001C68FD" w:rsidP="00343D29">
      <w:r>
        <w:t>DATE</w:t>
      </w:r>
      <w:r w:rsidR="004E330C">
        <w:t>: June 5, 2018</w:t>
      </w:r>
    </w:p>
    <w:p w:rsidR="002D3726" w:rsidRPr="00343D29" w:rsidRDefault="00343D29" w:rsidP="002D3726">
      <w:pPr>
        <w:jc w:val="center"/>
        <w:rPr>
          <w:b/>
          <w:sz w:val="28"/>
          <w:szCs w:val="28"/>
        </w:rPr>
      </w:pPr>
      <w:r w:rsidRPr="0027047D">
        <w:rPr>
          <w:b/>
          <w:sz w:val="40"/>
          <w:szCs w:val="40"/>
        </w:rPr>
        <w:t>Press Release</w:t>
      </w:r>
      <w:r>
        <w:rPr>
          <w:b/>
          <w:sz w:val="28"/>
          <w:szCs w:val="28"/>
        </w:rPr>
        <w:br/>
      </w:r>
      <w:r w:rsidR="00334F54">
        <w:rPr>
          <w:b/>
          <w:sz w:val="28"/>
          <w:szCs w:val="28"/>
        </w:rPr>
        <w:t>Port of Columbia to host retail workshop with Dave Mitchell of the Leadership Difference</w:t>
      </w:r>
    </w:p>
    <w:p w:rsidR="00E3765A" w:rsidRDefault="002D3726" w:rsidP="002D3726">
      <w:pPr>
        <w:rPr>
          <w:rFonts w:ascii="Calibri" w:hAnsi="Calibri" w:cs="Calibri"/>
          <w:color w:val="000000"/>
        </w:rPr>
      </w:pPr>
      <w:r>
        <w:rPr>
          <w:b/>
        </w:rPr>
        <w:t>Dayton</w:t>
      </w:r>
      <w:r w:rsidRPr="00343D29">
        <w:rPr>
          <w:b/>
        </w:rPr>
        <w:t>, WA</w:t>
      </w:r>
      <w:r>
        <w:t xml:space="preserve"> </w:t>
      </w:r>
      <w:proofErr w:type="gramStart"/>
      <w:r>
        <w:t>–</w:t>
      </w:r>
      <w:r w:rsidR="00E3765A">
        <w:t xml:space="preserve">  </w:t>
      </w:r>
      <w:r w:rsidR="00E3765A">
        <w:rPr>
          <w:rFonts w:ascii="Calibri" w:hAnsi="Calibri" w:cs="Calibri"/>
          <w:color w:val="000000"/>
        </w:rPr>
        <w:t>Dave</w:t>
      </w:r>
      <w:proofErr w:type="gramEnd"/>
      <w:r w:rsidR="00E3765A">
        <w:rPr>
          <w:rFonts w:ascii="Calibri" w:hAnsi="Calibri" w:cs="Calibri"/>
          <w:color w:val="000000"/>
        </w:rPr>
        <w:t xml:space="preserve"> Mitchell</w:t>
      </w:r>
      <w:r w:rsidR="00E3765A">
        <w:rPr>
          <w:rFonts w:ascii="Calibri" w:hAnsi="Calibri" w:cs="Calibri"/>
          <w:color w:val="000000"/>
        </w:rPr>
        <w:t xml:space="preserve">, </w:t>
      </w:r>
      <w:r w:rsidR="00E3765A">
        <w:rPr>
          <w:rFonts w:ascii="Calibri" w:hAnsi="Calibri" w:cs="Calibri"/>
          <w:color w:val="000000"/>
        </w:rPr>
        <w:t xml:space="preserve"> </w:t>
      </w:r>
      <w:r w:rsidR="00E3765A">
        <w:rPr>
          <w:rFonts w:ascii="Calibri" w:hAnsi="Calibri" w:cs="Calibri"/>
          <w:color w:val="000000"/>
        </w:rPr>
        <w:t>founder and president of the Leadership Difference, will bring his unique form of “enter-TRAIN-</w:t>
      </w:r>
      <w:proofErr w:type="spellStart"/>
      <w:r w:rsidR="00E3765A">
        <w:rPr>
          <w:rFonts w:ascii="Calibri" w:hAnsi="Calibri" w:cs="Calibri"/>
          <w:color w:val="000000"/>
        </w:rPr>
        <w:t>ment</w:t>
      </w:r>
      <w:proofErr w:type="spellEnd"/>
      <w:r w:rsidR="00E3765A">
        <w:rPr>
          <w:rFonts w:ascii="Calibri" w:hAnsi="Calibri" w:cs="Calibri"/>
          <w:color w:val="000000"/>
        </w:rPr>
        <w:t>” to Dayton’s Liberty Theater on Monday, July 9</w:t>
      </w:r>
      <w:r w:rsidR="00E3765A" w:rsidRPr="00E3765A">
        <w:rPr>
          <w:rFonts w:ascii="Calibri" w:hAnsi="Calibri" w:cs="Calibri"/>
          <w:color w:val="000000"/>
          <w:vertAlign w:val="superscript"/>
        </w:rPr>
        <w:t>th</w:t>
      </w:r>
      <w:r w:rsidR="00E3765A">
        <w:rPr>
          <w:rFonts w:ascii="Calibri" w:hAnsi="Calibri" w:cs="Calibri"/>
          <w:color w:val="000000"/>
        </w:rPr>
        <w:t xml:space="preserve"> at 5:30 p.m.  In this free, fun, and informative event, Mitchell</w:t>
      </w:r>
      <w:r w:rsidR="00E3765A">
        <w:rPr>
          <w:rFonts w:ascii="Calibri" w:hAnsi="Calibri" w:cs="Calibri"/>
          <w:color w:val="000000"/>
        </w:rPr>
        <w:t xml:space="preserve"> will provide practical, tactical and strategic tips for any retailer to apply immediately to enhance their business.</w:t>
      </w:r>
      <w:r w:rsidR="00E3765A">
        <w:rPr>
          <w:rFonts w:ascii="Calibri" w:hAnsi="Calibri" w:cs="Calibri"/>
          <w:color w:val="000000"/>
        </w:rPr>
        <w:t xml:space="preserve">  He </w:t>
      </w:r>
      <w:r w:rsidR="00334F54">
        <w:rPr>
          <w:rFonts w:ascii="Calibri" w:hAnsi="Calibri" w:cs="Calibri"/>
          <w:color w:val="000000"/>
        </w:rPr>
        <w:t>will</w:t>
      </w:r>
      <w:r w:rsidR="00E3765A">
        <w:rPr>
          <w:rFonts w:ascii="Calibri" w:hAnsi="Calibri" w:cs="Calibri"/>
          <w:color w:val="000000"/>
        </w:rPr>
        <w:t xml:space="preserve"> </w:t>
      </w:r>
      <w:r w:rsidR="00E3765A">
        <w:rPr>
          <w:rFonts w:ascii="Calibri" w:hAnsi="Calibri" w:cs="Calibri"/>
          <w:color w:val="000000"/>
        </w:rPr>
        <w:t xml:space="preserve">discuss the competitive advantages of creating a unique customer experience that inspires consumers to return to the brick and mortar world of shopping.   </w:t>
      </w:r>
      <w:r w:rsidR="00334F54">
        <w:rPr>
          <w:rFonts w:ascii="Calibri" w:hAnsi="Calibri" w:cs="Calibri"/>
          <w:color w:val="000000"/>
        </w:rPr>
        <w:t>His advice will inspire all retailers to improve their customer experience and increase their profits in the digital age.</w:t>
      </w:r>
      <w:bookmarkStart w:id="0" w:name="_GoBack"/>
      <w:bookmarkEnd w:id="0"/>
    </w:p>
    <w:p w:rsidR="00E3765A" w:rsidRDefault="00E3765A" w:rsidP="002D37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Doors open at 5 p.m. and dinner will be served before the presentation begins at 5:30 p.m.  This is a free community event that is open to the public.</w:t>
      </w:r>
    </w:p>
    <w:p w:rsidR="00E3765A" w:rsidRDefault="00E3765A" w:rsidP="002D37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Since founding </w:t>
      </w:r>
      <w:r>
        <w:rPr>
          <w:rFonts w:ascii="Calibri" w:hAnsi="Calibri" w:cs="Calibri"/>
          <w:b/>
          <w:bCs/>
          <w:color w:val="000000"/>
        </w:rPr>
        <w:t>the Leadership Difference</w:t>
      </w:r>
      <w:r>
        <w:rPr>
          <w:rFonts w:ascii="Calibri" w:hAnsi="Calibri" w:cs="Calibri"/>
          <w:color w:val="000000"/>
        </w:rPr>
        <w:t xml:space="preserve"> in 1995, over 350,000 people have attended Dave’s “enter-TRAIN-</w:t>
      </w:r>
      <w:proofErr w:type="spellStart"/>
      <w:r>
        <w:rPr>
          <w:rFonts w:ascii="Calibri" w:hAnsi="Calibri" w:cs="Calibri"/>
          <w:color w:val="000000"/>
        </w:rPr>
        <w:t>ment</w:t>
      </w:r>
      <w:proofErr w:type="spellEnd"/>
      <w:r>
        <w:rPr>
          <w:rFonts w:ascii="Calibri" w:hAnsi="Calibri" w:cs="Calibri"/>
          <w:color w:val="000000"/>
        </w:rPr>
        <w:t xml:space="preserve">” seminars on topics that include </w:t>
      </w:r>
      <w:r w:rsidRPr="00334F54">
        <w:rPr>
          <w:rFonts w:ascii="Calibri" w:hAnsi="Calibri" w:cs="Calibri"/>
          <w:color w:val="000000"/>
        </w:rPr>
        <w:t xml:space="preserve">leadership, customer service, selling skills, and personal performance enhancement. </w:t>
      </w:r>
      <w:r w:rsidR="00334F54" w:rsidRPr="00334F54">
        <w:rPr>
          <w:rFonts w:ascii="Calibri" w:hAnsi="Calibri" w:cs="Calibri"/>
          <w:color w:val="000000"/>
        </w:rPr>
        <w:t xml:space="preserve">Dave is the author of the book </w:t>
      </w:r>
      <w:r w:rsidR="00334F54" w:rsidRPr="00334F54">
        <w:rPr>
          <w:rFonts w:ascii="Calibri" w:hAnsi="Calibri" w:cs="Calibri"/>
          <w:bCs/>
          <w:i/>
          <w:iCs/>
          <w:color w:val="000000"/>
        </w:rPr>
        <w:t>Live and Learn or Die Stupid!</w:t>
      </w:r>
      <w:r w:rsidR="00334F54" w:rsidRPr="00334F54">
        <w:rPr>
          <w:rFonts w:ascii="Calibri" w:hAnsi="Calibri" w:cs="Calibri"/>
          <w:color w:val="000000"/>
        </w:rPr>
        <w:t xml:space="preserve">  The book focuses on personal contentment and performance excellence.  His second book</w:t>
      </w:r>
      <w:r w:rsidR="00334F54" w:rsidRPr="00334F54">
        <w:rPr>
          <w:rFonts w:ascii="Calibri" w:hAnsi="Calibri" w:cs="Calibri"/>
          <w:bCs/>
          <w:color w:val="000000"/>
        </w:rPr>
        <w:t xml:space="preserve">, The </w:t>
      </w:r>
      <w:r w:rsidR="00334F54" w:rsidRPr="00334F54">
        <w:rPr>
          <w:rFonts w:ascii="Calibri" w:hAnsi="Calibri" w:cs="Calibri"/>
          <w:bCs/>
          <w:i/>
          <w:iCs/>
          <w:color w:val="000000"/>
        </w:rPr>
        <w:t>Power of Understanding People</w:t>
      </w:r>
      <w:r w:rsidR="00334F54" w:rsidRPr="00334F54">
        <w:rPr>
          <w:rFonts w:ascii="Calibri" w:hAnsi="Calibri" w:cs="Calibri"/>
          <w:color w:val="000000"/>
        </w:rPr>
        <w:t xml:space="preserve">, was released in December 2013 and was immediately named </w:t>
      </w:r>
      <w:r w:rsidR="00334F54" w:rsidRPr="00334F54">
        <w:rPr>
          <w:rFonts w:ascii="Calibri" w:hAnsi="Calibri" w:cs="Calibri"/>
          <w:bCs/>
          <w:color w:val="000000"/>
        </w:rPr>
        <w:t>Best Business Book of the Month by Amazon</w:t>
      </w:r>
      <w:r w:rsidR="00334F54" w:rsidRPr="00334F54">
        <w:rPr>
          <w:rFonts w:ascii="Calibri" w:hAnsi="Calibri" w:cs="Calibri"/>
          <w:color w:val="000000"/>
        </w:rPr>
        <w:t>.  Dave’s third book</w:t>
      </w:r>
      <w:r w:rsidR="00334F54" w:rsidRPr="00334F54">
        <w:rPr>
          <w:rFonts w:ascii="Calibri" w:hAnsi="Calibri" w:cs="Calibri"/>
          <w:bCs/>
          <w:color w:val="000000"/>
        </w:rPr>
        <w:t xml:space="preserve">, </w:t>
      </w:r>
      <w:proofErr w:type="gramStart"/>
      <w:r w:rsidR="00334F54" w:rsidRPr="00334F54">
        <w:rPr>
          <w:rFonts w:ascii="Calibri" w:hAnsi="Calibri" w:cs="Calibri"/>
          <w:bCs/>
          <w:i/>
          <w:color w:val="000000"/>
        </w:rPr>
        <w:t>Extracting</w:t>
      </w:r>
      <w:proofErr w:type="gramEnd"/>
      <w:r w:rsidR="00334F54" w:rsidRPr="00334F54">
        <w:rPr>
          <w:rFonts w:ascii="Calibri" w:hAnsi="Calibri" w:cs="Calibri"/>
          <w:bCs/>
          <w:i/>
          <w:color w:val="000000"/>
        </w:rPr>
        <w:t xml:space="preserve"> “Me”</w:t>
      </w:r>
      <w:r w:rsidR="00334F54" w:rsidRPr="00334F54">
        <w:rPr>
          <w:rFonts w:ascii="Calibri" w:hAnsi="Calibri" w:cs="Calibri"/>
          <w:color w:val="000000"/>
        </w:rPr>
        <w:t xml:space="preserve"> is scheduled for release in the Fall of 2018.  He is also a founding owner of </w:t>
      </w:r>
      <w:proofErr w:type="spellStart"/>
      <w:r w:rsidR="00334F54" w:rsidRPr="00334F54">
        <w:rPr>
          <w:rFonts w:ascii="Calibri" w:hAnsi="Calibri" w:cs="Calibri"/>
          <w:color w:val="000000"/>
        </w:rPr>
        <w:t>Pambrun</w:t>
      </w:r>
      <w:proofErr w:type="spellEnd"/>
      <w:r w:rsidR="00334F54" w:rsidRPr="00334F54">
        <w:rPr>
          <w:rFonts w:ascii="Calibri" w:hAnsi="Calibri" w:cs="Calibri"/>
          <w:color w:val="000000"/>
        </w:rPr>
        <w:t xml:space="preserve"> Vineyards.</w:t>
      </w:r>
    </w:p>
    <w:p w:rsidR="002D3726" w:rsidRDefault="00E3765A" w:rsidP="002D3726">
      <w:pPr>
        <w:rPr>
          <w:b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For questions regarding this event, please </w:t>
      </w:r>
      <w:r w:rsidR="004E330C">
        <w:t>contact Kathryn Witherington, Economic Development Coordinator with the Port of Columbia, at 509-382-2577 or kathryn@portofcolumbia.org.</w:t>
      </w:r>
    </w:p>
    <w:p w:rsidR="002D3726" w:rsidRPr="00343D29" w:rsidRDefault="002D3726" w:rsidP="00343D29">
      <w:pPr>
        <w:jc w:val="center"/>
        <w:rPr>
          <w:b/>
          <w:sz w:val="28"/>
          <w:szCs w:val="28"/>
        </w:rPr>
      </w:pPr>
    </w:p>
    <w:p w:rsidR="009B3849" w:rsidRDefault="007F27A7" w:rsidP="007F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###</w:t>
      </w:r>
    </w:p>
    <w:p w:rsidR="00E760EC" w:rsidRDefault="00E760EC" w:rsidP="007F27A7">
      <w:pPr>
        <w:jc w:val="center"/>
      </w:pPr>
    </w:p>
    <w:sectPr w:rsidR="00E760EC" w:rsidSect="007F27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CF" w:rsidRDefault="00C66ECF" w:rsidP="00343D29">
      <w:pPr>
        <w:spacing w:after="0" w:line="240" w:lineRule="auto"/>
      </w:pPr>
      <w:r>
        <w:separator/>
      </w:r>
    </w:p>
  </w:endnote>
  <w:endnote w:type="continuationSeparator" w:id="0">
    <w:p w:rsidR="00C66ECF" w:rsidRDefault="00C66ECF" w:rsidP="0034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CF" w:rsidRDefault="00C66ECF" w:rsidP="00343D29">
      <w:pPr>
        <w:spacing w:after="0" w:line="240" w:lineRule="auto"/>
      </w:pPr>
      <w:r>
        <w:separator/>
      </w:r>
    </w:p>
  </w:footnote>
  <w:footnote w:type="continuationSeparator" w:id="0">
    <w:p w:rsidR="00C66ECF" w:rsidRDefault="00C66ECF" w:rsidP="0034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9" w:rsidRPr="005500BB" w:rsidRDefault="00343D29" w:rsidP="001C68FD">
    <w:pPr>
      <w:pStyle w:val="Header"/>
      <w:tabs>
        <w:tab w:val="left" w:pos="3494"/>
      </w:tabs>
      <w:jc w:val="right"/>
      <w:rPr>
        <w:rFonts w:ascii="Book Antiqua" w:hAnsi="Book Antiqua"/>
        <w:b/>
        <w:color w:val="800000"/>
      </w:rPr>
    </w:pPr>
    <w:r>
      <w:rPr>
        <w:rFonts w:ascii="Book Antiqua" w:hAnsi="Book Antiqua"/>
        <w:b/>
        <w:noProof/>
        <w:color w:val="800000"/>
      </w:rPr>
      <w:drawing>
        <wp:anchor distT="0" distB="0" distL="114300" distR="114300" simplePos="0" relativeHeight="251659264" behindDoc="0" locked="0" layoutInCell="1" allowOverlap="1" wp14:anchorId="2FA17B21" wp14:editId="60FD7EF2">
          <wp:simplePos x="0" y="0"/>
          <wp:positionH relativeFrom="column">
            <wp:posOffset>-262393</wp:posOffset>
          </wp:positionH>
          <wp:positionV relativeFrom="paragraph">
            <wp:posOffset>-862717</wp:posOffset>
          </wp:positionV>
          <wp:extent cx="4225566" cy="2109987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364" cy="2121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color w:val="800000"/>
      </w:rPr>
      <w:tab/>
    </w:r>
    <w:r>
      <w:rPr>
        <w:rFonts w:ascii="Book Antiqua" w:hAnsi="Book Antiqua"/>
        <w:b/>
        <w:color w:val="800000"/>
      </w:rPr>
      <w:tab/>
    </w:r>
    <w:r>
      <w:rPr>
        <w:rFonts w:ascii="Book Antiqua" w:hAnsi="Book Antiqua"/>
        <w:b/>
        <w:color w:val="800000"/>
      </w:rPr>
      <w:tab/>
      <w:t>1 Port Way</w:t>
    </w:r>
  </w:p>
  <w:p w:rsidR="00343D29" w:rsidRPr="005500BB" w:rsidRDefault="00343D29" w:rsidP="00343D29">
    <w:pPr>
      <w:pStyle w:val="Header"/>
      <w:jc w:val="right"/>
      <w:rPr>
        <w:rFonts w:ascii="Book Antiqua" w:hAnsi="Book Antiqua"/>
        <w:b/>
        <w:color w:val="800000"/>
      </w:rPr>
    </w:pPr>
    <w:r>
      <w:rPr>
        <w:rFonts w:ascii="Book Antiqua" w:hAnsi="Book Antiqua"/>
        <w:b/>
        <w:color w:val="800000"/>
      </w:rPr>
      <w:t>Dayton, WA</w:t>
    </w:r>
    <w:r>
      <w:rPr>
        <w:rFonts w:ascii="Book Antiqua" w:hAnsi="Book Antiqua"/>
        <w:b/>
        <w:color w:val="800000"/>
      </w:rPr>
      <w:br/>
    </w:r>
    <w:r w:rsidRPr="005500BB">
      <w:rPr>
        <w:rFonts w:ascii="Book Antiqua" w:hAnsi="Book Antiqua"/>
        <w:b/>
        <w:color w:val="800000"/>
      </w:rPr>
      <w:t>509-382-2577</w:t>
    </w:r>
  </w:p>
  <w:p w:rsidR="00343D29" w:rsidRPr="005500BB" w:rsidRDefault="00343D29" w:rsidP="00343D29">
    <w:pPr>
      <w:pStyle w:val="Header"/>
      <w:jc w:val="right"/>
      <w:rPr>
        <w:rFonts w:ascii="Book Antiqua" w:hAnsi="Book Antiqua"/>
        <w:b/>
        <w:color w:val="800000"/>
      </w:rPr>
    </w:pPr>
    <w:r w:rsidRPr="005500BB">
      <w:rPr>
        <w:rFonts w:ascii="Book Antiqua" w:hAnsi="Book Antiqua"/>
        <w:b/>
        <w:color w:val="800000"/>
      </w:rPr>
      <w:t>509-382-8993 fax</w:t>
    </w:r>
  </w:p>
  <w:p w:rsidR="00343D29" w:rsidRDefault="0034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0"/>
    <w:rsid w:val="00001939"/>
    <w:rsid w:val="00001E28"/>
    <w:rsid w:val="00002590"/>
    <w:rsid w:val="00004476"/>
    <w:rsid w:val="000078CC"/>
    <w:rsid w:val="00011783"/>
    <w:rsid w:val="000151D2"/>
    <w:rsid w:val="000203AE"/>
    <w:rsid w:val="00020A9B"/>
    <w:rsid w:val="00026313"/>
    <w:rsid w:val="00027C13"/>
    <w:rsid w:val="000302A0"/>
    <w:rsid w:val="0003336A"/>
    <w:rsid w:val="000342F6"/>
    <w:rsid w:val="0003592F"/>
    <w:rsid w:val="00037B8E"/>
    <w:rsid w:val="00040B76"/>
    <w:rsid w:val="0004107E"/>
    <w:rsid w:val="000423AE"/>
    <w:rsid w:val="00042E1C"/>
    <w:rsid w:val="00044484"/>
    <w:rsid w:val="00047270"/>
    <w:rsid w:val="00051B14"/>
    <w:rsid w:val="0005316E"/>
    <w:rsid w:val="00057C05"/>
    <w:rsid w:val="000607C8"/>
    <w:rsid w:val="00061594"/>
    <w:rsid w:val="0006171A"/>
    <w:rsid w:val="000675DC"/>
    <w:rsid w:val="00070DE8"/>
    <w:rsid w:val="00070DFE"/>
    <w:rsid w:val="000814D0"/>
    <w:rsid w:val="00083450"/>
    <w:rsid w:val="00086473"/>
    <w:rsid w:val="00092EAE"/>
    <w:rsid w:val="000956E4"/>
    <w:rsid w:val="00096A2A"/>
    <w:rsid w:val="000A0362"/>
    <w:rsid w:val="000A5784"/>
    <w:rsid w:val="000B2BDF"/>
    <w:rsid w:val="000B33C7"/>
    <w:rsid w:val="000B629E"/>
    <w:rsid w:val="000B6F67"/>
    <w:rsid w:val="000C668E"/>
    <w:rsid w:val="000D722C"/>
    <w:rsid w:val="000E0B29"/>
    <w:rsid w:val="000E1F23"/>
    <w:rsid w:val="000E2B16"/>
    <w:rsid w:val="000E5BC9"/>
    <w:rsid w:val="000E76ED"/>
    <w:rsid w:val="001004D1"/>
    <w:rsid w:val="001032BF"/>
    <w:rsid w:val="00113646"/>
    <w:rsid w:val="00115504"/>
    <w:rsid w:val="0012024E"/>
    <w:rsid w:val="00121C8F"/>
    <w:rsid w:val="001253AC"/>
    <w:rsid w:val="0013066C"/>
    <w:rsid w:val="001310A3"/>
    <w:rsid w:val="00141585"/>
    <w:rsid w:val="0014176F"/>
    <w:rsid w:val="00142342"/>
    <w:rsid w:val="00143242"/>
    <w:rsid w:val="0014724F"/>
    <w:rsid w:val="00150D4F"/>
    <w:rsid w:val="00154893"/>
    <w:rsid w:val="0015618E"/>
    <w:rsid w:val="00157186"/>
    <w:rsid w:val="001577F6"/>
    <w:rsid w:val="001606AD"/>
    <w:rsid w:val="00163F6E"/>
    <w:rsid w:val="0016689F"/>
    <w:rsid w:val="00170D52"/>
    <w:rsid w:val="00173D31"/>
    <w:rsid w:val="00176E23"/>
    <w:rsid w:val="00177835"/>
    <w:rsid w:val="00190027"/>
    <w:rsid w:val="0019575B"/>
    <w:rsid w:val="0019636A"/>
    <w:rsid w:val="001A7CF8"/>
    <w:rsid w:val="001B0143"/>
    <w:rsid w:val="001B2D45"/>
    <w:rsid w:val="001B4727"/>
    <w:rsid w:val="001B4EC8"/>
    <w:rsid w:val="001B604D"/>
    <w:rsid w:val="001B616C"/>
    <w:rsid w:val="001C3241"/>
    <w:rsid w:val="001C3D5D"/>
    <w:rsid w:val="001C5ED5"/>
    <w:rsid w:val="001C68FD"/>
    <w:rsid w:val="001D18F9"/>
    <w:rsid w:val="001D6110"/>
    <w:rsid w:val="001D66BC"/>
    <w:rsid w:val="001E228C"/>
    <w:rsid w:val="001E60CF"/>
    <w:rsid w:val="001E77C0"/>
    <w:rsid w:val="001F03CF"/>
    <w:rsid w:val="001F34BB"/>
    <w:rsid w:val="001F4046"/>
    <w:rsid w:val="001F728B"/>
    <w:rsid w:val="00200277"/>
    <w:rsid w:val="00200F7C"/>
    <w:rsid w:val="00211F70"/>
    <w:rsid w:val="00216317"/>
    <w:rsid w:val="0021631C"/>
    <w:rsid w:val="002169E3"/>
    <w:rsid w:val="0022104A"/>
    <w:rsid w:val="00232915"/>
    <w:rsid w:val="00232B3E"/>
    <w:rsid w:val="002428A5"/>
    <w:rsid w:val="00243425"/>
    <w:rsid w:val="00246CC6"/>
    <w:rsid w:val="00251459"/>
    <w:rsid w:val="00256230"/>
    <w:rsid w:val="00256F83"/>
    <w:rsid w:val="0026016A"/>
    <w:rsid w:val="002626E3"/>
    <w:rsid w:val="00263DC9"/>
    <w:rsid w:val="00265DBE"/>
    <w:rsid w:val="0027047D"/>
    <w:rsid w:val="00272DBE"/>
    <w:rsid w:val="0027317A"/>
    <w:rsid w:val="00273C32"/>
    <w:rsid w:val="00276F44"/>
    <w:rsid w:val="00286ED2"/>
    <w:rsid w:val="00291227"/>
    <w:rsid w:val="00291BCC"/>
    <w:rsid w:val="00294F07"/>
    <w:rsid w:val="00296514"/>
    <w:rsid w:val="002976A2"/>
    <w:rsid w:val="002A1116"/>
    <w:rsid w:val="002B01C9"/>
    <w:rsid w:val="002B24CE"/>
    <w:rsid w:val="002B2BD9"/>
    <w:rsid w:val="002B5692"/>
    <w:rsid w:val="002C1686"/>
    <w:rsid w:val="002C3487"/>
    <w:rsid w:val="002C4761"/>
    <w:rsid w:val="002C7194"/>
    <w:rsid w:val="002D3726"/>
    <w:rsid w:val="002D39CB"/>
    <w:rsid w:val="002D450C"/>
    <w:rsid w:val="002E0C4C"/>
    <w:rsid w:val="002E3573"/>
    <w:rsid w:val="002E4D64"/>
    <w:rsid w:val="002E5371"/>
    <w:rsid w:val="002E7673"/>
    <w:rsid w:val="002F1CEF"/>
    <w:rsid w:val="002F1F79"/>
    <w:rsid w:val="002F2E71"/>
    <w:rsid w:val="002F2F0A"/>
    <w:rsid w:val="002F30B3"/>
    <w:rsid w:val="002F6CD5"/>
    <w:rsid w:val="002F7AD4"/>
    <w:rsid w:val="003064DC"/>
    <w:rsid w:val="00307AF3"/>
    <w:rsid w:val="00313D9B"/>
    <w:rsid w:val="0031539F"/>
    <w:rsid w:val="003258CD"/>
    <w:rsid w:val="0033202B"/>
    <w:rsid w:val="00334EDC"/>
    <w:rsid w:val="00334F54"/>
    <w:rsid w:val="00343D29"/>
    <w:rsid w:val="00343EFB"/>
    <w:rsid w:val="00345EB1"/>
    <w:rsid w:val="00345EFD"/>
    <w:rsid w:val="00346759"/>
    <w:rsid w:val="00346ABE"/>
    <w:rsid w:val="00346B25"/>
    <w:rsid w:val="00351420"/>
    <w:rsid w:val="00353C04"/>
    <w:rsid w:val="0035448A"/>
    <w:rsid w:val="00356CE4"/>
    <w:rsid w:val="00361CBC"/>
    <w:rsid w:val="00363DF5"/>
    <w:rsid w:val="0036431A"/>
    <w:rsid w:val="00367E18"/>
    <w:rsid w:val="003703F2"/>
    <w:rsid w:val="0037125D"/>
    <w:rsid w:val="003764E6"/>
    <w:rsid w:val="00382363"/>
    <w:rsid w:val="00387E42"/>
    <w:rsid w:val="00392DA4"/>
    <w:rsid w:val="003945C1"/>
    <w:rsid w:val="00396917"/>
    <w:rsid w:val="00397528"/>
    <w:rsid w:val="003A0F40"/>
    <w:rsid w:val="003A2317"/>
    <w:rsid w:val="003A3404"/>
    <w:rsid w:val="003B21D7"/>
    <w:rsid w:val="003B49CD"/>
    <w:rsid w:val="003B5B67"/>
    <w:rsid w:val="003B6245"/>
    <w:rsid w:val="003C5F13"/>
    <w:rsid w:val="003C7EDB"/>
    <w:rsid w:val="003D4D48"/>
    <w:rsid w:val="003D7197"/>
    <w:rsid w:val="003E139A"/>
    <w:rsid w:val="003E29EE"/>
    <w:rsid w:val="003E3C70"/>
    <w:rsid w:val="003E736C"/>
    <w:rsid w:val="003E79D4"/>
    <w:rsid w:val="003F1892"/>
    <w:rsid w:val="004017D1"/>
    <w:rsid w:val="004018EB"/>
    <w:rsid w:val="004019A8"/>
    <w:rsid w:val="00406115"/>
    <w:rsid w:val="0040615A"/>
    <w:rsid w:val="00420F5C"/>
    <w:rsid w:val="004213D5"/>
    <w:rsid w:val="004231E9"/>
    <w:rsid w:val="0042386F"/>
    <w:rsid w:val="00423EFE"/>
    <w:rsid w:val="0042782A"/>
    <w:rsid w:val="00433E26"/>
    <w:rsid w:val="00434826"/>
    <w:rsid w:val="00434D64"/>
    <w:rsid w:val="0043754C"/>
    <w:rsid w:val="004378BA"/>
    <w:rsid w:val="00441A0C"/>
    <w:rsid w:val="0044217D"/>
    <w:rsid w:val="00447440"/>
    <w:rsid w:val="00454D9B"/>
    <w:rsid w:val="00455E58"/>
    <w:rsid w:val="00460E9C"/>
    <w:rsid w:val="0046233B"/>
    <w:rsid w:val="004700C6"/>
    <w:rsid w:val="00470318"/>
    <w:rsid w:val="004710F8"/>
    <w:rsid w:val="00471654"/>
    <w:rsid w:val="00473857"/>
    <w:rsid w:val="00477657"/>
    <w:rsid w:val="00480375"/>
    <w:rsid w:val="004821A5"/>
    <w:rsid w:val="00491FAC"/>
    <w:rsid w:val="00492619"/>
    <w:rsid w:val="00492F73"/>
    <w:rsid w:val="00494B49"/>
    <w:rsid w:val="0049751D"/>
    <w:rsid w:val="004A1586"/>
    <w:rsid w:val="004A374E"/>
    <w:rsid w:val="004A4114"/>
    <w:rsid w:val="004B09BA"/>
    <w:rsid w:val="004B0D1A"/>
    <w:rsid w:val="004B33BA"/>
    <w:rsid w:val="004B5036"/>
    <w:rsid w:val="004B63FB"/>
    <w:rsid w:val="004C35BD"/>
    <w:rsid w:val="004D01D8"/>
    <w:rsid w:val="004D1FEA"/>
    <w:rsid w:val="004D2062"/>
    <w:rsid w:val="004D6BB2"/>
    <w:rsid w:val="004E1449"/>
    <w:rsid w:val="004E330C"/>
    <w:rsid w:val="004E663C"/>
    <w:rsid w:val="004F03F2"/>
    <w:rsid w:val="004F440C"/>
    <w:rsid w:val="004F70FF"/>
    <w:rsid w:val="00503A56"/>
    <w:rsid w:val="00507E2E"/>
    <w:rsid w:val="00512F48"/>
    <w:rsid w:val="00513880"/>
    <w:rsid w:val="00514B94"/>
    <w:rsid w:val="005205A6"/>
    <w:rsid w:val="00524D48"/>
    <w:rsid w:val="00527605"/>
    <w:rsid w:val="00530AB7"/>
    <w:rsid w:val="00530C40"/>
    <w:rsid w:val="00533CDA"/>
    <w:rsid w:val="0053578B"/>
    <w:rsid w:val="005407AE"/>
    <w:rsid w:val="005411BD"/>
    <w:rsid w:val="005421CF"/>
    <w:rsid w:val="005460EF"/>
    <w:rsid w:val="0054618B"/>
    <w:rsid w:val="005510C5"/>
    <w:rsid w:val="005528E0"/>
    <w:rsid w:val="00552D10"/>
    <w:rsid w:val="00554BDD"/>
    <w:rsid w:val="00555D14"/>
    <w:rsid w:val="005566B5"/>
    <w:rsid w:val="005628E1"/>
    <w:rsid w:val="005674D8"/>
    <w:rsid w:val="0057215B"/>
    <w:rsid w:val="00573474"/>
    <w:rsid w:val="005826E2"/>
    <w:rsid w:val="005827B4"/>
    <w:rsid w:val="00584C2C"/>
    <w:rsid w:val="00585630"/>
    <w:rsid w:val="005910DF"/>
    <w:rsid w:val="00595D24"/>
    <w:rsid w:val="005A0B85"/>
    <w:rsid w:val="005A0BB5"/>
    <w:rsid w:val="005A1193"/>
    <w:rsid w:val="005A1255"/>
    <w:rsid w:val="005A7B0C"/>
    <w:rsid w:val="005B2327"/>
    <w:rsid w:val="005B5FA5"/>
    <w:rsid w:val="005C4352"/>
    <w:rsid w:val="005C48FE"/>
    <w:rsid w:val="005C5035"/>
    <w:rsid w:val="005D0319"/>
    <w:rsid w:val="005D147A"/>
    <w:rsid w:val="005D318F"/>
    <w:rsid w:val="005D400F"/>
    <w:rsid w:val="005D6A40"/>
    <w:rsid w:val="005E0197"/>
    <w:rsid w:val="005E2E47"/>
    <w:rsid w:val="005E3701"/>
    <w:rsid w:val="005E556A"/>
    <w:rsid w:val="005E5AE2"/>
    <w:rsid w:val="005E5B45"/>
    <w:rsid w:val="005F1E1A"/>
    <w:rsid w:val="005F23C3"/>
    <w:rsid w:val="005F431A"/>
    <w:rsid w:val="005F5E16"/>
    <w:rsid w:val="005F77E2"/>
    <w:rsid w:val="00601794"/>
    <w:rsid w:val="00601BF7"/>
    <w:rsid w:val="00602173"/>
    <w:rsid w:val="006110CC"/>
    <w:rsid w:val="006118B0"/>
    <w:rsid w:val="0061458B"/>
    <w:rsid w:val="00620BC8"/>
    <w:rsid w:val="006214E6"/>
    <w:rsid w:val="00621650"/>
    <w:rsid w:val="00622B1D"/>
    <w:rsid w:val="00625A2B"/>
    <w:rsid w:val="0063261E"/>
    <w:rsid w:val="00633C89"/>
    <w:rsid w:val="00635B47"/>
    <w:rsid w:val="0063739E"/>
    <w:rsid w:val="00637A67"/>
    <w:rsid w:val="006424CC"/>
    <w:rsid w:val="00644A2A"/>
    <w:rsid w:val="00646963"/>
    <w:rsid w:val="00646C59"/>
    <w:rsid w:val="00653FA6"/>
    <w:rsid w:val="006550CA"/>
    <w:rsid w:val="00655FA4"/>
    <w:rsid w:val="00660FB3"/>
    <w:rsid w:val="006615E2"/>
    <w:rsid w:val="00661D6F"/>
    <w:rsid w:val="0066245E"/>
    <w:rsid w:val="00665C3E"/>
    <w:rsid w:val="00665DC8"/>
    <w:rsid w:val="006665B7"/>
    <w:rsid w:val="0066752E"/>
    <w:rsid w:val="006770ED"/>
    <w:rsid w:val="00677844"/>
    <w:rsid w:val="00677BB9"/>
    <w:rsid w:val="00693988"/>
    <w:rsid w:val="0069457C"/>
    <w:rsid w:val="00694586"/>
    <w:rsid w:val="00696A53"/>
    <w:rsid w:val="006A066D"/>
    <w:rsid w:val="006A0C53"/>
    <w:rsid w:val="006A1CDE"/>
    <w:rsid w:val="006A22B1"/>
    <w:rsid w:val="006A2766"/>
    <w:rsid w:val="006A3FD0"/>
    <w:rsid w:val="006A443E"/>
    <w:rsid w:val="006A5C22"/>
    <w:rsid w:val="006A7481"/>
    <w:rsid w:val="006A7726"/>
    <w:rsid w:val="006B507A"/>
    <w:rsid w:val="006B53E8"/>
    <w:rsid w:val="006B58F0"/>
    <w:rsid w:val="006B7152"/>
    <w:rsid w:val="006B7640"/>
    <w:rsid w:val="006C2439"/>
    <w:rsid w:val="006C3828"/>
    <w:rsid w:val="006C568F"/>
    <w:rsid w:val="006C6057"/>
    <w:rsid w:val="006C6DF0"/>
    <w:rsid w:val="006E120C"/>
    <w:rsid w:val="006E14FD"/>
    <w:rsid w:val="006E2150"/>
    <w:rsid w:val="006E73E8"/>
    <w:rsid w:val="006F5C8A"/>
    <w:rsid w:val="00704477"/>
    <w:rsid w:val="00705110"/>
    <w:rsid w:val="00707D8D"/>
    <w:rsid w:val="00713E3F"/>
    <w:rsid w:val="00721346"/>
    <w:rsid w:val="007223ED"/>
    <w:rsid w:val="007226B6"/>
    <w:rsid w:val="0072284D"/>
    <w:rsid w:val="0072407D"/>
    <w:rsid w:val="00724977"/>
    <w:rsid w:val="00724B89"/>
    <w:rsid w:val="00725638"/>
    <w:rsid w:val="00726A58"/>
    <w:rsid w:val="00726C84"/>
    <w:rsid w:val="00726FDB"/>
    <w:rsid w:val="00731FDE"/>
    <w:rsid w:val="0074006C"/>
    <w:rsid w:val="00740E8C"/>
    <w:rsid w:val="00742F2F"/>
    <w:rsid w:val="007436D3"/>
    <w:rsid w:val="00747F93"/>
    <w:rsid w:val="00754CC0"/>
    <w:rsid w:val="00757ACE"/>
    <w:rsid w:val="0076207D"/>
    <w:rsid w:val="007651B6"/>
    <w:rsid w:val="00765E78"/>
    <w:rsid w:val="007666DA"/>
    <w:rsid w:val="00770446"/>
    <w:rsid w:val="00771F47"/>
    <w:rsid w:val="007733C9"/>
    <w:rsid w:val="00774604"/>
    <w:rsid w:val="007805DD"/>
    <w:rsid w:val="00781833"/>
    <w:rsid w:val="00783F89"/>
    <w:rsid w:val="00785726"/>
    <w:rsid w:val="0078778E"/>
    <w:rsid w:val="00787C8B"/>
    <w:rsid w:val="00792EB1"/>
    <w:rsid w:val="007964DA"/>
    <w:rsid w:val="007B1221"/>
    <w:rsid w:val="007B551F"/>
    <w:rsid w:val="007B5780"/>
    <w:rsid w:val="007C36E0"/>
    <w:rsid w:val="007C47D8"/>
    <w:rsid w:val="007C60BA"/>
    <w:rsid w:val="007C624A"/>
    <w:rsid w:val="007C7741"/>
    <w:rsid w:val="007D1F21"/>
    <w:rsid w:val="007D37F4"/>
    <w:rsid w:val="007D68D7"/>
    <w:rsid w:val="007F16F4"/>
    <w:rsid w:val="007F27A7"/>
    <w:rsid w:val="007F362F"/>
    <w:rsid w:val="007F61F8"/>
    <w:rsid w:val="00800962"/>
    <w:rsid w:val="0080188B"/>
    <w:rsid w:val="0080575C"/>
    <w:rsid w:val="00813542"/>
    <w:rsid w:val="008136BF"/>
    <w:rsid w:val="008143C4"/>
    <w:rsid w:val="0082296C"/>
    <w:rsid w:val="00824E2E"/>
    <w:rsid w:val="00835412"/>
    <w:rsid w:val="008372C3"/>
    <w:rsid w:val="00837343"/>
    <w:rsid w:val="0083753B"/>
    <w:rsid w:val="008464A5"/>
    <w:rsid w:val="00847B2A"/>
    <w:rsid w:val="00851736"/>
    <w:rsid w:val="00854D4F"/>
    <w:rsid w:val="00855236"/>
    <w:rsid w:val="008564F2"/>
    <w:rsid w:val="00857F56"/>
    <w:rsid w:val="00865F6E"/>
    <w:rsid w:val="00873002"/>
    <w:rsid w:val="00884C5F"/>
    <w:rsid w:val="00886094"/>
    <w:rsid w:val="00890434"/>
    <w:rsid w:val="008925D2"/>
    <w:rsid w:val="008931EF"/>
    <w:rsid w:val="008A05B1"/>
    <w:rsid w:val="008A4FB9"/>
    <w:rsid w:val="008A5E59"/>
    <w:rsid w:val="008A7939"/>
    <w:rsid w:val="008B0A32"/>
    <w:rsid w:val="008B18B6"/>
    <w:rsid w:val="008B369B"/>
    <w:rsid w:val="008B41F3"/>
    <w:rsid w:val="008B460E"/>
    <w:rsid w:val="008B4AA9"/>
    <w:rsid w:val="008B6724"/>
    <w:rsid w:val="008B6ECA"/>
    <w:rsid w:val="008C05C5"/>
    <w:rsid w:val="008C077C"/>
    <w:rsid w:val="008C1578"/>
    <w:rsid w:val="008C640D"/>
    <w:rsid w:val="008C6DCD"/>
    <w:rsid w:val="008D1547"/>
    <w:rsid w:val="008D24CD"/>
    <w:rsid w:val="008D3F1C"/>
    <w:rsid w:val="008D4625"/>
    <w:rsid w:val="008D720E"/>
    <w:rsid w:val="008D7976"/>
    <w:rsid w:val="008E0D5B"/>
    <w:rsid w:val="008E2E3E"/>
    <w:rsid w:val="008E5CDA"/>
    <w:rsid w:val="008F1291"/>
    <w:rsid w:val="008F5662"/>
    <w:rsid w:val="008F6380"/>
    <w:rsid w:val="008F7DBB"/>
    <w:rsid w:val="009106DA"/>
    <w:rsid w:val="00915438"/>
    <w:rsid w:val="0091546F"/>
    <w:rsid w:val="00920168"/>
    <w:rsid w:val="00921FB4"/>
    <w:rsid w:val="00922B46"/>
    <w:rsid w:val="0092529E"/>
    <w:rsid w:val="009263A8"/>
    <w:rsid w:val="00931CA7"/>
    <w:rsid w:val="009351A4"/>
    <w:rsid w:val="00935729"/>
    <w:rsid w:val="00935D75"/>
    <w:rsid w:val="00935E26"/>
    <w:rsid w:val="00941D3F"/>
    <w:rsid w:val="009438FE"/>
    <w:rsid w:val="00944827"/>
    <w:rsid w:val="00944D2E"/>
    <w:rsid w:val="009460E2"/>
    <w:rsid w:val="00946911"/>
    <w:rsid w:val="00952C08"/>
    <w:rsid w:val="0095525F"/>
    <w:rsid w:val="00957897"/>
    <w:rsid w:val="009623FF"/>
    <w:rsid w:val="009637EA"/>
    <w:rsid w:val="00964520"/>
    <w:rsid w:val="009709E9"/>
    <w:rsid w:val="009728E6"/>
    <w:rsid w:val="009747DB"/>
    <w:rsid w:val="00975DE4"/>
    <w:rsid w:val="009776A1"/>
    <w:rsid w:val="0098434D"/>
    <w:rsid w:val="0098479C"/>
    <w:rsid w:val="009861DD"/>
    <w:rsid w:val="00994168"/>
    <w:rsid w:val="009975C9"/>
    <w:rsid w:val="009A1A70"/>
    <w:rsid w:val="009A4CF3"/>
    <w:rsid w:val="009A61C0"/>
    <w:rsid w:val="009A76FF"/>
    <w:rsid w:val="009A7B37"/>
    <w:rsid w:val="009B136E"/>
    <w:rsid w:val="009B3849"/>
    <w:rsid w:val="009B45FD"/>
    <w:rsid w:val="009C20EC"/>
    <w:rsid w:val="009C2680"/>
    <w:rsid w:val="009C3D3F"/>
    <w:rsid w:val="009C6F6D"/>
    <w:rsid w:val="009D2B28"/>
    <w:rsid w:val="009D370C"/>
    <w:rsid w:val="009E5919"/>
    <w:rsid w:val="009E6A3F"/>
    <w:rsid w:val="009E75EB"/>
    <w:rsid w:val="009F01BF"/>
    <w:rsid w:val="009F0213"/>
    <w:rsid w:val="009F07F2"/>
    <w:rsid w:val="009F1F77"/>
    <w:rsid w:val="009F22F2"/>
    <w:rsid w:val="009F724D"/>
    <w:rsid w:val="00A01566"/>
    <w:rsid w:val="00A11021"/>
    <w:rsid w:val="00A11586"/>
    <w:rsid w:val="00A13930"/>
    <w:rsid w:val="00A1692F"/>
    <w:rsid w:val="00A22F35"/>
    <w:rsid w:val="00A23AF6"/>
    <w:rsid w:val="00A240F4"/>
    <w:rsid w:val="00A245B4"/>
    <w:rsid w:val="00A266F7"/>
    <w:rsid w:val="00A2749C"/>
    <w:rsid w:val="00A279EB"/>
    <w:rsid w:val="00A34D9B"/>
    <w:rsid w:val="00A443BB"/>
    <w:rsid w:val="00A456B5"/>
    <w:rsid w:val="00A45D65"/>
    <w:rsid w:val="00A53FB5"/>
    <w:rsid w:val="00A54D45"/>
    <w:rsid w:val="00A57231"/>
    <w:rsid w:val="00A57B30"/>
    <w:rsid w:val="00A66747"/>
    <w:rsid w:val="00A67F02"/>
    <w:rsid w:val="00A714DF"/>
    <w:rsid w:val="00A71D1E"/>
    <w:rsid w:val="00A72C06"/>
    <w:rsid w:val="00A8579C"/>
    <w:rsid w:val="00A9368C"/>
    <w:rsid w:val="00A95F81"/>
    <w:rsid w:val="00A9643D"/>
    <w:rsid w:val="00A96554"/>
    <w:rsid w:val="00AA1404"/>
    <w:rsid w:val="00AA3ED6"/>
    <w:rsid w:val="00AA401C"/>
    <w:rsid w:val="00AA402B"/>
    <w:rsid w:val="00AA62E3"/>
    <w:rsid w:val="00AB0A97"/>
    <w:rsid w:val="00AB0C63"/>
    <w:rsid w:val="00AB29D2"/>
    <w:rsid w:val="00AB5B38"/>
    <w:rsid w:val="00AC26DF"/>
    <w:rsid w:val="00AC4EA3"/>
    <w:rsid w:val="00AC5688"/>
    <w:rsid w:val="00AC68CD"/>
    <w:rsid w:val="00AC7995"/>
    <w:rsid w:val="00AD1695"/>
    <w:rsid w:val="00AD3529"/>
    <w:rsid w:val="00AD45E1"/>
    <w:rsid w:val="00AE0BAD"/>
    <w:rsid w:val="00AE3C16"/>
    <w:rsid w:val="00AE4886"/>
    <w:rsid w:val="00AE4FC6"/>
    <w:rsid w:val="00AE5DE3"/>
    <w:rsid w:val="00AE6B46"/>
    <w:rsid w:val="00AF068C"/>
    <w:rsid w:val="00AF0891"/>
    <w:rsid w:val="00AF5319"/>
    <w:rsid w:val="00AF6038"/>
    <w:rsid w:val="00B01DC8"/>
    <w:rsid w:val="00B0778B"/>
    <w:rsid w:val="00B14201"/>
    <w:rsid w:val="00B15E34"/>
    <w:rsid w:val="00B2394A"/>
    <w:rsid w:val="00B242BE"/>
    <w:rsid w:val="00B24C40"/>
    <w:rsid w:val="00B24C60"/>
    <w:rsid w:val="00B400C8"/>
    <w:rsid w:val="00B444DB"/>
    <w:rsid w:val="00B446DB"/>
    <w:rsid w:val="00B5338B"/>
    <w:rsid w:val="00B55508"/>
    <w:rsid w:val="00B55982"/>
    <w:rsid w:val="00B607FC"/>
    <w:rsid w:val="00B64458"/>
    <w:rsid w:val="00B64D0E"/>
    <w:rsid w:val="00B71C11"/>
    <w:rsid w:val="00B72D93"/>
    <w:rsid w:val="00B75588"/>
    <w:rsid w:val="00B825FB"/>
    <w:rsid w:val="00B8615B"/>
    <w:rsid w:val="00B863EA"/>
    <w:rsid w:val="00B92B93"/>
    <w:rsid w:val="00B969FC"/>
    <w:rsid w:val="00BA0E86"/>
    <w:rsid w:val="00BA202A"/>
    <w:rsid w:val="00BA32BC"/>
    <w:rsid w:val="00BA3B83"/>
    <w:rsid w:val="00BA42F2"/>
    <w:rsid w:val="00BB0573"/>
    <w:rsid w:val="00BB5628"/>
    <w:rsid w:val="00BB705A"/>
    <w:rsid w:val="00BC0FC2"/>
    <w:rsid w:val="00BD0897"/>
    <w:rsid w:val="00BD3BC4"/>
    <w:rsid w:val="00BD627F"/>
    <w:rsid w:val="00BE08E2"/>
    <w:rsid w:val="00BE192E"/>
    <w:rsid w:val="00BE50AD"/>
    <w:rsid w:val="00BF25C3"/>
    <w:rsid w:val="00BF6B01"/>
    <w:rsid w:val="00BF746A"/>
    <w:rsid w:val="00C01387"/>
    <w:rsid w:val="00C135C4"/>
    <w:rsid w:val="00C1544D"/>
    <w:rsid w:val="00C16950"/>
    <w:rsid w:val="00C2370C"/>
    <w:rsid w:val="00C239A3"/>
    <w:rsid w:val="00C23ACE"/>
    <w:rsid w:val="00C3025F"/>
    <w:rsid w:val="00C341BB"/>
    <w:rsid w:val="00C345A3"/>
    <w:rsid w:val="00C34BEB"/>
    <w:rsid w:val="00C4293E"/>
    <w:rsid w:val="00C5323B"/>
    <w:rsid w:val="00C5513A"/>
    <w:rsid w:val="00C577A3"/>
    <w:rsid w:val="00C66ECF"/>
    <w:rsid w:val="00C716E8"/>
    <w:rsid w:val="00C72149"/>
    <w:rsid w:val="00C737B4"/>
    <w:rsid w:val="00C740A4"/>
    <w:rsid w:val="00C808C7"/>
    <w:rsid w:val="00C81D9B"/>
    <w:rsid w:val="00C82AD9"/>
    <w:rsid w:val="00C8338D"/>
    <w:rsid w:val="00C83AB6"/>
    <w:rsid w:val="00C8763B"/>
    <w:rsid w:val="00C9019B"/>
    <w:rsid w:val="00C90A77"/>
    <w:rsid w:val="00C90B9C"/>
    <w:rsid w:val="00C92AA6"/>
    <w:rsid w:val="00C93F5E"/>
    <w:rsid w:val="00C97FD6"/>
    <w:rsid w:val="00CA662E"/>
    <w:rsid w:val="00CB0BD5"/>
    <w:rsid w:val="00CB12AB"/>
    <w:rsid w:val="00CB3A8B"/>
    <w:rsid w:val="00CB5FE9"/>
    <w:rsid w:val="00CB6578"/>
    <w:rsid w:val="00CB72C8"/>
    <w:rsid w:val="00CC4E3B"/>
    <w:rsid w:val="00CD0A1B"/>
    <w:rsid w:val="00CD27D2"/>
    <w:rsid w:val="00CD3315"/>
    <w:rsid w:val="00CD3CAC"/>
    <w:rsid w:val="00CD4FAF"/>
    <w:rsid w:val="00CD53A4"/>
    <w:rsid w:val="00CD585F"/>
    <w:rsid w:val="00CD7987"/>
    <w:rsid w:val="00CD7F14"/>
    <w:rsid w:val="00CE0A7B"/>
    <w:rsid w:val="00CE5E6A"/>
    <w:rsid w:val="00CF09CD"/>
    <w:rsid w:val="00CF1134"/>
    <w:rsid w:val="00CF32FC"/>
    <w:rsid w:val="00CF5CE6"/>
    <w:rsid w:val="00D0154B"/>
    <w:rsid w:val="00D01A54"/>
    <w:rsid w:val="00D0248E"/>
    <w:rsid w:val="00D05C38"/>
    <w:rsid w:val="00D07215"/>
    <w:rsid w:val="00D101E9"/>
    <w:rsid w:val="00D10BD5"/>
    <w:rsid w:val="00D118FB"/>
    <w:rsid w:val="00D11DC1"/>
    <w:rsid w:val="00D13EBA"/>
    <w:rsid w:val="00D15E11"/>
    <w:rsid w:val="00D15E39"/>
    <w:rsid w:val="00D20CDC"/>
    <w:rsid w:val="00D21982"/>
    <w:rsid w:val="00D21A58"/>
    <w:rsid w:val="00D2478E"/>
    <w:rsid w:val="00D25AD0"/>
    <w:rsid w:val="00D25AE3"/>
    <w:rsid w:val="00D25EFE"/>
    <w:rsid w:val="00D279A4"/>
    <w:rsid w:val="00D27C44"/>
    <w:rsid w:val="00D30FEB"/>
    <w:rsid w:val="00D36E0F"/>
    <w:rsid w:val="00D37B85"/>
    <w:rsid w:val="00D37E1F"/>
    <w:rsid w:val="00D52148"/>
    <w:rsid w:val="00D52F2E"/>
    <w:rsid w:val="00D55F01"/>
    <w:rsid w:val="00D57365"/>
    <w:rsid w:val="00D57CA5"/>
    <w:rsid w:val="00D616F5"/>
    <w:rsid w:val="00D61F65"/>
    <w:rsid w:val="00D6495E"/>
    <w:rsid w:val="00D73BE0"/>
    <w:rsid w:val="00D73FEE"/>
    <w:rsid w:val="00D740F6"/>
    <w:rsid w:val="00D75EEF"/>
    <w:rsid w:val="00D7609D"/>
    <w:rsid w:val="00D76A70"/>
    <w:rsid w:val="00D81284"/>
    <w:rsid w:val="00D82DB0"/>
    <w:rsid w:val="00DA3521"/>
    <w:rsid w:val="00DA4654"/>
    <w:rsid w:val="00DA6341"/>
    <w:rsid w:val="00DB2E84"/>
    <w:rsid w:val="00DB3908"/>
    <w:rsid w:val="00DB6464"/>
    <w:rsid w:val="00DB6F75"/>
    <w:rsid w:val="00DC0361"/>
    <w:rsid w:val="00DC5192"/>
    <w:rsid w:val="00DC68B4"/>
    <w:rsid w:val="00DC718E"/>
    <w:rsid w:val="00DD22AE"/>
    <w:rsid w:val="00DD2BAB"/>
    <w:rsid w:val="00DD58E2"/>
    <w:rsid w:val="00DE3828"/>
    <w:rsid w:val="00DE38C9"/>
    <w:rsid w:val="00DE48BC"/>
    <w:rsid w:val="00DF313D"/>
    <w:rsid w:val="00DF503A"/>
    <w:rsid w:val="00DF7A38"/>
    <w:rsid w:val="00E02053"/>
    <w:rsid w:val="00E034DA"/>
    <w:rsid w:val="00E12D07"/>
    <w:rsid w:val="00E1318E"/>
    <w:rsid w:val="00E136ED"/>
    <w:rsid w:val="00E14C23"/>
    <w:rsid w:val="00E203FF"/>
    <w:rsid w:val="00E326FB"/>
    <w:rsid w:val="00E34D59"/>
    <w:rsid w:val="00E36859"/>
    <w:rsid w:val="00E3765A"/>
    <w:rsid w:val="00E37B68"/>
    <w:rsid w:val="00E41765"/>
    <w:rsid w:val="00E4202D"/>
    <w:rsid w:val="00E464B7"/>
    <w:rsid w:val="00E50170"/>
    <w:rsid w:val="00E50606"/>
    <w:rsid w:val="00E51E16"/>
    <w:rsid w:val="00E5251A"/>
    <w:rsid w:val="00E55676"/>
    <w:rsid w:val="00E66273"/>
    <w:rsid w:val="00E7039D"/>
    <w:rsid w:val="00E72DBD"/>
    <w:rsid w:val="00E7520A"/>
    <w:rsid w:val="00E760EC"/>
    <w:rsid w:val="00E7671C"/>
    <w:rsid w:val="00E82426"/>
    <w:rsid w:val="00E8280A"/>
    <w:rsid w:val="00E862EB"/>
    <w:rsid w:val="00E915F3"/>
    <w:rsid w:val="00E9175D"/>
    <w:rsid w:val="00E936EF"/>
    <w:rsid w:val="00E946CA"/>
    <w:rsid w:val="00E94AFB"/>
    <w:rsid w:val="00E97F44"/>
    <w:rsid w:val="00EA09CC"/>
    <w:rsid w:val="00EA0CAA"/>
    <w:rsid w:val="00EA7626"/>
    <w:rsid w:val="00EB4DEA"/>
    <w:rsid w:val="00EB5027"/>
    <w:rsid w:val="00EB7A99"/>
    <w:rsid w:val="00EC063A"/>
    <w:rsid w:val="00EC2DEA"/>
    <w:rsid w:val="00EC2E50"/>
    <w:rsid w:val="00EC37E8"/>
    <w:rsid w:val="00EC5352"/>
    <w:rsid w:val="00ED487D"/>
    <w:rsid w:val="00ED54D2"/>
    <w:rsid w:val="00EE151B"/>
    <w:rsid w:val="00EE43FC"/>
    <w:rsid w:val="00EE5D8B"/>
    <w:rsid w:val="00EE7D70"/>
    <w:rsid w:val="00EF0431"/>
    <w:rsid w:val="00EF17E0"/>
    <w:rsid w:val="00F0023A"/>
    <w:rsid w:val="00F026CB"/>
    <w:rsid w:val="00F02A0C"/>
    <w:rsid w:val="00F05C47"/>
    <w:rsid w:val="00F121A9"/>
    <w:rsid w:val="00F2099F"/>
    <w:rsid w:val="00F227B7"/>
    <w:rsid w:val="00F23219"/>
    <w:rsid w:val="00F236F7"/>
    <w:rsid w:val="00F263B4"/>
    <w:rsid w:val="00F26C6E"/>
    <w:rsid w:val="00F324BC"/>
    <w:rsid w:val="00F34825"/>
    <w:rsid w:val="00F40730"/>
    <w:rsid w:val="00F44305"/>
    <w:rsid w:val="00F4442F"/>
    <w:rsid w:val="00F4483B"/>
    <w:rsid w:val="00F4492F"/>
    <w:rsid w:val="00F467ED"/>
    <w:rsid w:val="00F50D82"/>
    <w:rsid w:val="00F5206C"/>
    <w:rsid w:val="00F54260"/>
    <w:rsid w:val="00F569F8"/>
    <w:rsid w:val="00F576C0"/>
    <w:rsid w:val="00F610D2"/>
    <w:rsid w:val="00F6165A"/>
    <w:rsid w:val="00F62B9E"/>
    <w:rsid w:val="00F6346D"/>
    <w:rsid w:val="00F64973"/>
    <w:rsid w:val="00F64C96"/>
    <w:rsid w:val="00F6561C"/>
    <w:rsid w:val="00F67B66"/>
    <w:rsid w:val="00F7064F"/>
    <w:rsid w:val="00F762C8"/>
    <w:rsid w:val="00F85EFD"/>
    <w:rsid w:val="00F93245"/>
    <w:rsid w:val="00F95B1F"/>
    <w:rsid w:val="00F96F06"/>
    <w:rsid w:val="00F977A6"/>
    <w:rsid w:val="00FA1B28"/>
    <w:rsid w:val="00FA290B"/>
    <w:rsid w:val="00FA5303"/>
    <w:rsid w:val="00FA5AC4"/>
    <w:rsid w:val="00FB0564"/>
    <w:rsid w:val="00FB472D"/>
    <w:rsid w:val="00FB7E1D"/>
    <w:rsid w:val="00FC5029"/>
    <w:rsid w:val="00FC7EEF"/>
    <w:rsid w:val="00FD5B59"/>
    <w:rsid w:val="00FD78C7"/>
    <w:rsid w:val="00FD7E2C"/>
    <w:rsid w:val="00FE4E11"/>
    <w:rsid w:val="00FF244F"/>
    <w:rsid w:val="00FF2768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DA83C-7801-457C-8334-79176FD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C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4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29"/>
  </w:style>
  <w:style w:type="paragraph" w:styleId="Footer">
    <w:name w:val="footer"/>
    <w:basedOn w:val="Normal"/>
    <w:link w:val="FooterChar"/>
    <w:uiPriority w:val="99"/>
    <w:unhideWhenUsed/>
    <w:rsid w:val="0034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ryn@portofcolumb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Kathryn Witherington</cp:lastModifiedBy>
  <cp:revision>2</cp:revision>
  <dcterms:created xsi:type="dcterms:W3CDTF">2018-06-25T22:59:00Z</dcterms:created>
  <dcterms:modified xsi:type="dcterms:W3CDTF">2018-06-25T22:59:00Z</dcterms:modified>
</cp:coreProperties>
</file>